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F293" w14:textId="1972BD2B" w:rsidR="00B52B72" w:rsidRPr="00AC5BFC" w:rsidRDefault="006D3F25" w:rsidP="00B17A1A">
      <w:pPr>
        <w:spacing w:before="240" w:line="314" w:lineRule="exact"/>
        <w:textAlignment w:val="baseline"/>
        <w:rPr>
          <w:rFonts w:ascii="Arial" w:eastAsia="Arial" w:hAnsi="Arial" w:cs="Arial"/>
          <w:b/>
          <w:color w:val="000000"/>
          <w:spacing w:val="4"/>
          <w:sz w:val="28"/>
          <w:szCs w:val="28"/>
          <w:lang w:val="de-DE"/>
        </w:rPr>
      </w:pPr>
      <w:r w:rsidRPr="00AC5BFC">
        <w:rPr>
          <w:rFonts w:ascii="Arial" w:eastAsia="Arial" w:hAnsi="Arial" w:cs="Arial"/>
          <w:b/>
          <w:color w:val="000000"/>
          <w:spacing w:val="4"/>
          <w:sz w:val="28"/>
          <w:szCs w:val="28"/>
          <w:lang w:val="de-DE"/>
        </w:rPr>
        <w:t>Anlage „</w:t>
      </w:r>
      <w:r w:rsidR="00170150" w:rsidRPr="00AC5BFC">
        <w:rPr>
          <w:rFonts w:ascii="Arial" w:eastAsia="Arial" w:hAnsi="Arial" w:cs="Arial"/>
          <w:b/>
          <w:color w:val="000000"/>
          <w:spacing w:val="4"/>
          <w:sz w:val="28"/>
          <w:szCs w:val="28"/>
          <w:lang w:val="de-DE"/>
        </w:rPr>
        <w:t>Unternehmensprofil</w:t>
      </w:r>
      <w:r w:rsidRPr="00AC5BFC">
        <w:rPr>
          <w:rFonts w:ascii="Arial" w:eastAsia="Arial" w:hAnsi="Arial" w:cs="Arial"/>
          <w:b/>
          <w:color w:val="000000"/>
          <w:spacing w:val="4"/>
          <w:sz w:val="28"/>
          <w:szCs w:val="28"/>
          <w:lang w:val="de-DE"/>
        </w:rPr>
        <w:t>"</w:t>
      </w:r>
    </w:p>
    <w:p w14:paraId="1877F821" w14:textId="77777777" w:rsidR="00B17A1A" w:rsidRDefault="00B17A1A" w:rsidP="00B17A1A">
      <w:pPr>
        <w:spacing w:before="240" w:line="314" w:lineRule="exact"/>
        <w:textAlignment w:val="baseline"/>
        <w:rPr>
          <w:rFonts w:ascii="Arial" w:eastAsia="Arial" w:hAnsi="Arial" w:cs="Arial"/>
          <w:b/>
          <w:color w:val="000000"/>
          <w:spacing w:val="4"/>
          <w:sz w:val="40"/>
          <w:szCs w:val="40"/>
          <w:lang w:val="de-DE"/>
        </w:rPr>
      </w:pPr>
    </w:p>
    <w:p w14:paraId="5CF97E80" w14:textId="2D0A5758" w:rsidR="00C14947" w:rsidRPr="00C14947" w:rsidRDefault="00C14947" w:rsidP="00B17A1A">
      <w:pPr>
        <w:spacing w:before="240" w:line="314" w:lineRule="exact"/>
        <w:textAlignment w:val="baseline"/>
        <w:rPr>
          <w:rFonts w:ascii="Arial" w:eastAsia="Arial" w:hAnsi="Arial" w:cs="Arial"/>
          <w:b/>
          <w:color w:val="000000"/>
          <w:spacing w:val="4"/>
          <w:sz w:val="20"/>
          <w:szCs w:val="20"/>
          <w:lang w:val="de-DE"/>
        </w:rPr>
      </w:pPr>
      <w:r w:rsidRPr="00C14947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Es wird darauf hingewiesen, dass die </w:t>
      </w:r>
      <w:r w:rsidRPr="00C14947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 xml:space="preserve">nachfolgenden Angaben unternehmensbezogen und nicht personenbezogen </w:t>
      </w:r>
      <w:r w:rsidRPr="00C14947">
        <w:rPr>
          <w:rFonts w:ascii="Arial" w:eastAsia="Arial" w:hAnsi="Arial" w:cs="Arial"/>
          <w:color w:val="000000"/>
          <w:sz w:val="20"/>
          <w:szCs w:val="20"/>
          <w:lang w:val="de-DE"/>
        </w:rPr>
        <w:t>erfolgen müssen.</w:t>
      </w:r>
    </w:p>
    <w:p w14:paraId="00C59C7F" w14:textId="77777777" w:rsidR="00C14947" w:rsidRPr="00C14947" w:rsidRDefault="00C14947" w:rsidP="00B17A1A">
      <w:pPr>
        <w:spacing w:before="240" w:line="314" w:lineRule="exact"/>
        <w:textAlignment w:val="baseline"/>
        <w:rPr>
          <w:rFonts w:ascii="Arial" w:eastAsia="Arial" w:hAnsi="Arial" w:cs="Arial"/>
          <w:b/>
          <w:color w:val="000000"/>
          <w:spacing w:val="4"/>
          <w:sz w:val="20"/>
          <w:szCs w:val="20"/>
          <w:lang w:val="de-DE"/>
        </w:rPr>
      </w:pPr>
    </w:p>
    <w:p w14:paraId="4D63CE2A" w14:textId="77777777" w:rsidR="00B52B72" w:rsidRPr="00B17A1A" w:rsidRDefault="006D3F25" w:rsidP="00B17A1A">
      <w:pPr>
        <w:spacing w:after="234" w:line="246" w:lineRule="exact"/>
        <w:textAlignment w:val="baseline"/>
        <w:rPr>
          <w:rFonts w:ascii="Arial" w:eastAsia="Arial" w:hAnsi="Arial" w:cs="Arial"/>
          <w:color w:val="000000"/>
          <w:sz w:val="24"/>
          <w:szCs w:val="24"/>
          <w:lang w:val="de-DE"/>
        </w:rPr>
      </w:pPr>
      <w:r w:rsidRPr="00B17A1A">
        <w:rPr>
          <w:rFonts w:ascii="Arial" w:eastAsia="Arial" w:hAnsi="Arial" w:cs="Arial"/>
          <w:color w:val="000000"/>
          <w:sz w:val="24"/>
          <w:szCs w:val="24"/>
          <w:lang w:val="de-DE"/>
        </w:rPr>
        <w:t>Unternehmensdaten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325"/>
        <w:gridCol w:w="1113"/>
        <w:gridCol w:w="2760"/>
        <w:gridCol w:w="897"/>
      </w:tblGrid>
      <w:tr w:rsidR="00B52B72" w:rsidRPr="009F3E48" w14:paraId="3CA2DBB8" w14:textId="77777777" w:rsidTr="00B941B4">
        <w:trPr>
          <w:trHeight w:hRule="exact" w:val="595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8E8F628" w14:textId="77777777" w:rsidR="00B52B72" w:rsidRPr="00B17A1A" w:rsidRDefault="006D3F25" w:rsidP="002D3016">
            <w:pPr>
              <w:spacing w:before="73" w:after="52" w:line="230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  <w:lang w:val="de-DE"/>
              </w:rPr>
              <w:t xml:space="preserve">Name des </w:t>
            </w:r>
            <w:r w:rsidRPr="00B17A1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B17A1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B17A1A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  <w:lang w:val="de-DE"/>
              </w:rPr>
              <w:t>Unternehmens</w:t>
            </w:r>
          </w:p>
        </w:tc>
        <w:tc>
          <w:tcPr>
            <w:tcW w:w="60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80849" w14:textId="77777777" w:rsidR="00B52B72" w:rsidRPr="00B17A1A" w:rsidRDefault="006D3F25" w:rsidP="00B17A1A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B52B72" w:rsidRPr="009F3E48" w14:paraId="7D59F136" w14:textId="77777777" w:rsidTr="00B941B4">
        <w:trPr>
          <w:trHeight w:hRule="exact" w:val="586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ED3FDC8" w14:textId="77777777" w:rsidR="00B52B72" w:rsidRPr="00B17A1A" w:rsidRDefault="006D3F25" w:rsidP="002D3016">
            <w:pPr>
              <w:spacing w:before="68" w:after="52" w:line="230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Rechtsform des </w:t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br/>
              <w:t>Unternehmens</w:t>
            </w:r>
          </w:p>
        </w:tc>
        <w:tc>
          <w:tcPr>
            <w:tcW w:w="60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BB6A0" w14:textId="77777777" w:rsidR="00B52B72" w:rsidRPr="00B17A1A" w:rsidRDefault="006D3F25" w:rsidP="00B17A1A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B52B72" w:rsidRPr="009F3E48" w14:paraId="6F91CB78" w14:textId="77777777" w:rsidTr="00B941B4">
        <w:trPr>
          <w:trHeight w:hRule="exact" w:val="584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E87A3B1" w14:textId="77777777" w:rsidR="00B52B72" w:rsidRPr="00B17A1A" w:rsidRDefault="006D3F25" w:rsidP="002D3016">
            <w:pPr>
              <w:spacing w:before="75" w:after="53" w:line="229" w:lineRule="exact"/>
              <w:ind w:left="142" w:right="108"/>
              <w:textAlignment w:val="baseline"/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  <w:lang w:val="de-DE"/>
              </w:rPr>
              <w:t xml:space="preserve">Vertretungsberechtigte </w:t>
            </w:r>
            <w:r w:rsidRPr="00B17A1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B17A1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B17A1A"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  <w:lang w:val="de-DE"/>
              </w:rPr>
              <w:t>Personen bzw. Organe</w:t>
            </w:r>
          </w:p>
        </w:tc>
        <w:tc>
          <w:tcPr>
            <w:tcW w:w="60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FBFE7" w14:textId="77777777" w:rsidR="00B52B72" w:rsidRPr="00B17A1A" w:rsidRDefault="006D3F25" w:rsidP="00B17A1A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B52B72" w:rsidRPr="009F3E48" w14:paraId="3C09E7C4" w14:textId="77777777" w:rsidTr="00B941B4">
        <w:trPr>
          <w:trHeight w:hRule="exact" w:val="584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7B088" w14:textId="77777777" w:rsidR="00B52B72" w:rsidRPr="00B17A1A" w:rsidRDefault="006D3F25" w:rsidP="002D3016">
            <w:pPr>
              <w:spacing w:before="72" w:after="53" w:line="229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Straße</w:t>
            </w:r>
          </w:p>
        </w:tc>
        <w:tc>
          <w:tcPr>
            <w:tcW w:w="60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C27A6" w14:textId="77777777" w:rsidR="00B52B72" w:rsidRPr="00B17A1A" w:rsidRDefault="006D3F25" w:rsidP="00B17A1A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B52B72" w:rsidRPr="009F3E48" w14:paraId="40ED69FC" w14:textId="77777777" w:rsidTr="00B941B4">
        <w:trPr>
          <w:trHeight w:hRule="exact" w:val="584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D2996" w14:textId="77777777" w:rsidR="00B52B72" w:rsidRPr="00B17A1A" w:rsidRDefault="006D3F25" w:rsidP="002D3016">
            <w:pPr>
              <w:spacing w:before="72" w:after="53" w:line="229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PLZ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B01421A" w14:textId="77777777" w:rsidR="00B52B72" w:rsidRPr="00B17A1A" w:rsidRDefault="006D3F25" w:rsidP="00B17A1A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1946B" w14:textId="77777777" w:rsidR="00B52B72" w:rsidRPr="00B17A1A" w:rsidRDefault="006D3F25" w:rsidP="002D3016">
            <w:pPr>
              <w:spacing w:before="70" w:after="55" w:line="229" w:lineRule="exact"/>
              <w:ind w:left="93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Ort</w:t>
            </w:r>
          </w:p>
        </w:tc>
        <w:tc>
          <w:tcPr>
            <w:tcW w:w="3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7B6D2" w14:textId="77777777" w:rsidR="00B52B72" w:rsidRPr="00B17A1A" w:rsidRDefault="006D3F25" w:rsidP="00B17A1A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B52B72" w:rsidRPr="009F3E48" w14:paraId="032B83B2" w14:textId="77777777" w:rsidTr="00B941B4">
        <w:trPr>
          <w:trHeight w:hRule="exact" w:val="584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7BE43" w14:textId="77777777" w:rsidR="00B52B72" w:rsidRPr="00B17A1A" w:rsidRDefault="006D3F25" w:rsidP="002D3016">
            <w:pPr>
              <w:spacing w:before="72" w:after="53" w:line="229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Land</w:t>
            </w:r>
          </w:p>
        </w:tc>
        <w:tc>
          <w:tcPr>
            <w:tcW w:w="60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1B08C1" w14:textId="77777777" w:rsidR="00B52B72" w:rsidRPr="00B17A1A" w:rsidRDefault="006D3F25" w:rsidP="00B17A1A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B52B72" w:rsidRPr="009F3E48" w14:paraId="11E9A603" w14:textId="77777777" w:rsidTr="00B941B4">
        <w:trPr>
          <w:trHeight w:hRule="exact" w:val="584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80441" w14:textId="77777777" w:rsidR="00B52B72" w:rsidRPr="00B17A1A" w:rsidRDefault="006D3F25" w:rsidP="002D3016">
            <w:pPr>
              <w:spacing w:before="71" w:after="54" w:line="229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Bundesland</w:t>
            </w:r>
          </w:p>
        </w:tc>
        <w:tc>
          <w:tcPr>
            <w:tcW w:w="60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7FB1F" w14:textId="77777777" w:rsidR="00B52B72" w:rsidRPr="00B17A1A" w:rsidRDefault="006D3F25" w:rsidP="00B17A1A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B52B72" w:rsidRPr="009F3E48" w14:paraId="12FE1C36" w14:textId="77777777" w:rsidTr="00B941B4">
        <w:trPr>
          <w:trHeight w:hRule="exact" w:val="584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927B15" w14:textId="77777777" w:rsidR="00B52B72" w:rsidRPr="00B17A1A" w:rsidRDefault="006D3F25" w:rsidP="002D3016">
            <w:pPr>
              <w:spacing w:before="72" w:after="53" w:line="229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60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8C519" w14:textId="77777777" w:rsidR="00B52B72" w:rsidRPr="00B17A1A" w:rsidRDefault="006D3F25" w:rsidP="00B17A1A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B52B72" w:rsidRPr="009F3E48" w14:paraId="07DB181B" w14:textId="77777777" w:rsidTr="00B941B4">
        <w:trPr>
          <w:trHeight w:hRule="exact" w:val="584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D0C13" w14:textId="77777777" w:rsidR="00B52B72" w:rsidRPr="00B17A1A" w:rsidRDefault="006D3F25" w:rsidP="002D3016">
            <w:pPr>
              <w:spacing w:before="72" w:after="53" w:line="229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Mobil</w:t>
            </w:r>
          </w:p>
        </w:tc>
        <w:tc>
          <w:tcPr>
            <w:tcW w:w="60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15012D" w14:textId="77777777" w:rsidR="00B52B72" w:rsidRPr="00B17A1A" w:rsidRDefault="006D3F25" w:rsidP="00B17A1A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B52B72" w:rsidRPr="009F3E48" w14:paraId="52C1EDEB" w14:textId="77777777" w:rsidTr="00B941B4">
        <w:trPr>
          <w:trHeight w:hRule="exact" w:val="584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887EA" w14:textId="77777777" w:rsidR="00B52B72" w:rsidRPr="00B17A1A" w:rsidRDefault="006D3F25" w:rsidP="002D3016">
            <w:pPr>
              <w:spacing w:before="72" w:after="53" w:line="229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60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3207B" w14:textId="77777777" w:rsidR="00B52B72" w:rsidRPr="00B17A1A" w:rsidRDefault="006D3F25" w:rsidP="00B17A1A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bookmarkStart w:id="0" w:name="_GoBack"/>
        <w:bookmarkEnd w:id="0"/>
      </w:tr>
      <w:tr w:rsidR="00B52B72" w:rsidRPr="009F3E48" w14:paraId="4D8804E4" w14:textId="77777777" w:rsidTr="00B941B4">
        <w:trPr>
          <w:trHeight w:hRule="exact" w:val="584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D1250A" w14:textId="77777777" w:rsidR="00B52B72" w:rsidRPr="00B17A1A" w:rsidRDefault="006D3F25" w:rsidP="002D3016">
            <w:pPr>
              <w:spacing w:before="72" w:after="53" w:line="229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0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6D437" w14:textId="77777777" w:rsidR="00B52B72" w:rsidRPr="00B17A1A" w:rsidRDefault="006D3F25" w:rsidP="00B17A1A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B52B72" w:rsidRPr="00C14947" w14:paraId="046FF8BC" w14:textId="77777777" w:rsidTr="00B941B4">
        <w:trPr>
          <w:trHeight w:hRule="exact" w:val="584"/>
        </w:trPr>
        <w:tc>
          <w:tcPr>
            <w:tcW w:w="8175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6308088" w14:textId="77777777" w:rsidR="00B52B72" w:rsidRPr="00B17A1A" w:rsidRDefault="006D3F25" w:rsidP="002D3016">
            <w:pPr>
              <w:spacing w:before="72" w:after="67" w:line="229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Anzahl der sozialversicherungspflichtigen Mitarbeiter im Unternehmen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DBFDC37" w14:textId="096A4DF9" w:rsidR="00B52B72" w:rsidRPr="00B17A1A" w:rsidRDefault="006D3F25" w:rsidP="00B17A1A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32529C94" w14:textId="77777777" w:rsidR="00B17A1A" w:rsidRDefault="00B17A1A" w:rsidP="00EA5AC4">
      <w:pPr>
        <w:spacing w:line="249" w:lineRule="exact"/>
        <w:ind w:right="144"/>
        <w:textAlignment w:val="baseline"/>
        <w:rPr>
          <w:rFonts w:ascii="Arial" w:eastAsia="Arial" w:hAnsi="Arial" w:cs="Arial"/>
          <w:color w:val="000000"/>
          <w:spacing w:val="13"/>
          <w:lang w:val="de-DE"/>
        </w:rPr>
      </w:pPr>
    </w:p>
    <w:p w14:paraId="331CD815" w14:textId="77777777" w:rsidR="009F3E48" w:rsidRPr="009F3E48" w:rsidRDefault="009F3E48">
      <w:pPr>
        <w:spacing w:before="747" w:after="226" w:line="246" w:lineRule="exact"/>
        <w:ind w:left="360"/>
        <w:textAlignment w:val="baseline"/>
        <w:rPr>
          <w:rFonts w:ascii="Arial" w:eastAsia="Arial" w:hAnsi="Arial" w:cs="Arial"/>
          <w:b/>
          <w:color w:val="000000"/>
          <w:spacing w:val="17"/>
          <w:lang w:val="de-DE"/>
        </w:rPr>
      </w:pPr>
      <w:r w:rsidRPr="009F3E48">
        <w:rPr>
          <w:rFonts w:ascii="Arial" w:eastAsia="Arial" w:hAnsi="Arial" w:cs="Arial"/>
          <w:b/>
          <w:color w:val="000000"/>
          <w:spacing w:val="17"/>
          <w:lang w:val="de-DE"/>
        </w:rPr>
        <w:br w:type="page"/>
      </w:r>
    </w:p>
    <w:p w14:paraId="52E77B8B" w14:textId="34BCFE7F" w:rsidR="002D3016" w:rsidRPr="002D3016" w:rsidRDefault="00170150" w:rsidP="002D3016">
      <w:pPr>
        <w:spacing w:line="242" w:lineRule="exact"/>
        <w:ind w:right="-4"/>
        <w:textAlignment w:val="baseline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lastRenderedPageBreak/>
        <w:t>1</w:t>
      </w:r>
      <w:r w:rsidR="002D3016" w:rsidRPr="002D3016">
        <w:rPr>
          <w:rFonts w:ascii="Arial" w:hAnsi="Arial" w:cs="Arial"/>
          <w:b/>
          <w:sz w:val="24"/>
          <w:szCs w:val="24"/>
          <w:lang w:val="de-DE"/>
        </w:rPr>
        <w:t>. Angaben zu Referenzen</w:t>
      </w:r>
    </w:p>
    <w:p w14:paraId="157B6BA6" w14:textId="77777777" w:rsidR="002D3016" w:rsidRDefault="002D3016" w:rsidP="002D3016">
      <w:pPr>
        <w:spacing w:line="242" w:lineRule="exact"/>
        <w:ind w:right="-4"/>
        <w:textAlignment w:val="baseline"/>
        <w:rPr>
          <w:rFonts w:ascii="Arial" w:hAnsi="Arial" w:cs="Arial"/>
          <w:sz w:val="20"/>
          <w:szCs w:val="20"/>
          <w:lang w:val="de-DE"/>
        </w:rPr>
      </w:pPr>
    </w:p>
    <w:p w14:paraId="3ADD8537" w14:textId="77777777" w:rsidR="002D3016" w:rsidRPr="00B17A1A" w:rsidRDefault="002D3016" w:rsidP="002D3016">
      <w:pPr>
        <w:spacing w:line="242" w:lineRule="exact"/>
        <w:ind w:right="-4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B17A1A">
        <w:rPr>
          <w:rFonts w:ascii="Arial" w:hAnsi="Arial" w:cs="Arial"/>
          <w:sz w:val="20"/>
          <w:szCs w:val="20"/>
          <w:lang w:val="de-DE"/>
        </w:rPr>
        <w:t>Angaben von mindestens drei Referenzen aus den letzten drei abgeschlossen Geschäftsjahren, die in Art und Umfang vergleichbar sind mit der hier ausgeschriebenen Leistung von Beratung und Umse</w:t>
      </w:r>
      <w:r w:rsidRPr="00B17A1A">
        <w:rPr>
          <w:rFonts w:ascii="Arial" w:hAnsi="Arial" w:cs="Arial"/>
          <w:sz w:val="20"/>
          <w:szCs w:val="20"/>
          <w:lang w:val="de-DE"/>
        </w:rPr>
        <w:t>t</w:t>
      </w:r>
      <w:r w:rsidRPr="00B17A1A">
        <w:rPr>
          <w:rFonts w:ascii="Arial" w:hAnsi="Arial" w:cs="Arial"/>
          <w:sz w:val="20"/>
          <w:szCs w:val="20"/>
          <w:lang w:val="de-DE"/>
        </w:rPr>
        <w:t>zungsbegleitung. Anzugeben sind Name des Auftraggebers, des Ansprechpartners, des Leistung</w:t>
      </w:r>
      <w:r w:rsidRPr="00B17A1A">
        <w:rPr>
          <w:rFonts w:ascii="Arial" w:hAnsi="Arial" w:cs="Arial"/>
          <w:sz w:val="20"/>
          <w:szCs w:val="20"/>
          <w:lang w:val="de-DE"/>
        </w:rPr>
        <w:t>s</w:t>
      </w:r>
      <w:r w:rsidRPr="00B17A1A">
        <w:rPr>
          <w:rFonts w:ascii="Arial" w:hAnsi="Arial" w:cs="Arial"/>
          <w:sz w:val="20"/>
          <w:szCs w:val="20"/>
          <w:lang w:val="de-DE"/>
        </w:rPr>
        <w:t xml:space="preserve">zeitraumes sowie Inhalte der Beratung und Umsetzungsbegleitung. </w:t>
      </w:r>
    </w:p>
    <w:p w14:paraId="5F4C5483" w14:textId="77777777" w:rsidR="002D3016" w:rsidRPr="00B17A1A" w:rsidRDefault="002D3016" w:rsidP="002D3016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9284" w:type="dxa"/>
        <w:tblInd w:w="108" w:type="dxa"/>
        <w:tblLook w:val="04A0" w:firstRow="1" w:lastRow="0" w:firstColumn="1" w:lastColumn="0" w:noHBand="0" w:noVBand="1"/>
      </w:tblPr>
      <w:tblGrid>
        <w:gridCol w:w="3013"/>
        <w:gridCol w:w="3064"/>
        <w:gridCol w:w="3207"/>
      </w:tblGrid>
      <w:tr w:rsidR="002D3016" w:rsidRPr="00C14947" w14:paraId="5ADE6325" w14:textId="77777777" w:rsidTr="00763217">
        <w:trPr>
          <w:trHeight w:val="855"/>
        </w:trPr>
        <w:tc>
          <w:tcPr>
            <w:tcW w:w="3013" w:type="dxa"/>
          </w:tcPr>
          <w:p w14:paraId="0E531503" w14:textId="77777777" w:rsidR="002D3016" w:rsidRPr="00B17A1A" w:rsidRDefault="002D3016" w:rsidP="00763217">
            <w:pPr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>Auftraggeber, Ansprechpartner</w:t>
            </w:r>
          </w:p>
        </w:tc>
        <w:tc>
          <w:tcPr>
            <w:tcW w:w="3064" w:type="dxa"/>
          </w:tcPr>
          <w:p w14:paraId="2459CB64" w14:textId="77777777" w:rsidR="002D3016" w:rsidRPr="00B17A1A" w:rsidRDefault="002D3016" w:rsidP="00763217">
            <w:pPr>
              <w:ind w:left="1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>Leistungszeitraum</w:t>
            </w:r>
          </w:p>
        </w:tc>
        <w:tc>
          <w:tcPr>
            <w:tcW w:w="3207" w:type="dxa"/>
          </w:tcPr>
          <w:p w14:paraId="23DC70C1" w14:textId="77777777" w:rsidR="002D3016" w:rsidRPr="00B17A1A" w:rsidRDefault="002D3016" w:rsidP="00763217">
            <w:pPr>
              <w:ind w:left="19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>Beschreibung der Inhalte der Beratung und Umsetzungsb</w:t>
            </w: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>gleitung</w:t>
            </w:r>
          </w:p>
        </w:tc>
      </w:tr>
      <w:tr w:rsidR="002D3016" w:rsidRPr="00C14947" w14:paraId="6A349D48" w14:textId="77777777" w:rsidTr="00763217">
        <w:trPr>
          <w:trHeight w:val="584"/>
        </w:trPr>
        <w:tc>
          <w:tcPr>
            <w:tcW w:w="3013" w:type="dxa"/>
          </w:tcPr>
          <w:p w14:paraId="208E63C7" w14:textId="77777777" w:rsidR="002D3016" w:rsidRPr="00B17A1A" w:rsidRDefault="002D3016" w:rsidP="00763217">
            <w:pPr>
              <w:ind w:left="70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64" w:type="dxa"/>
          </w:tcPr>
          <w:p w14:paraId="11967AE6" w14:textId="77777777" w:rsidR="002D3016" w:rsidRPr="00B17A1A" w:rsidRDefault="002D3016" w:rsidP="00763217">
            <w:pPr>
              <w:ind w:left="70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07" w:type="dxa"/>
          </w:tcPr>
          <w:p w14:paraId="54F58678" w14:textId="77777777" w:rsidR="002D3016" w:rsidRPr="00B17A1A" w:rsidRDefault="002D3016" w:rsidP="00763217">
            <w:pPr>
              <w:ind w:left="70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D3016" w:rsidRPr="00C14947" w14:paraId="7237839F" w14:textId="77777777" w:rsidTr="00763217">
        <w:trPr>
          <w:trHeight w:val="584"/>
        </w:trPr>
        <w:tc>
          <w:tcPr>
            <w:tcW w:w="3013" w:type="dxa"/>
          </w:tcPr>
          <w:p w14:paraId="7F82BE60" w14:textId="77777777" w:rsidR="002D3016" w:rsidRPr="00B17A1A" w:rsidRDefault="002D3016" w:rsidP="00763217">
            <w:pPr>
              <w:ind w:left="70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64" w:type="dxa"/>
          </w:tcPr>
          <w:p w14:paraId="55CE664E" w14:textId="77777777" w:rsidR="002D3016" w:rsidRPr="00B17A1A" w:rsidRDefault="002D3016" w:rsidP="00763217">
            <w:pPr>
              <w:ind w:left="70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07" w:type="dxa"/>
          </w:tcPr>
          <w:p w14:paraId="6A379AB8" w14:textId="77777777" w:rsidR="002D3016" w:rsidRPr="00B17A1A" w:rsidRDefault="002D3016" w:rsidP="00763217">
            <w:pPr>
              <w:ind w:left="70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D3016" w:rsidRPr="00C14947" w14:paraId="6E062F5F" w14:textId="77777777" w:rsidTr="00763217">
        <w:trPr>
          <w:trHeight w:val="584"/>
        </w:trPr>
        <w:tc>
          <w:tcPr>
            <w:tcW w:w="3013" w:type="dxa"/>
          </w:tcPr>
          <w:p w14:paraId="56C1517D" w14:textId="77777777" w:rsidR="002D3016" w:rsidRPr="00B17A1A" w:rsidRDefault="002D3016" w:rsidP="00763217">
            <w:pPr>
              <w:ind w:left="70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64" w:type="dxa"/>
          </w:tcPr>
          <w:p w14:paraId="51600373" w14:textId="77777777" w:rsidR="002D3016" w:rsidRPr="00B17A1A" w:rsidRDefault="002D3016" w:rsidP="00763217">
            <w:pPr>
              <w:ind w:left="70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07" w:type="dxa"/>
          </w:tcPr>
          <w:p w14:paraId="6B7120DA" w14:textId="77777777" w:rsidR="002D3016" w:rsidRPr="00B17A1A" w:rsidRDefault="002D3016" w:rsidP="00763217">
            <w:pPr>
              <w:ind w:left="70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D3016" w:rsidRPr="00C14947" w14:paraId="6E28DCEE" w14:textId="77777777" w:rsidTr="00763217">
        <w:trPr>
          <w:trHeight w:val="584"/>
        </w:trPr>
        <w:tc>
          <w:tcPr>
            <w:tcW w:w="3013" w:type="dxa"/>
          </w:tcPr>
          <w:p w14:paraId="7E544A2A" w14:textId="77777777" w:rsidR="002D3016" w:rsidRPr="00B17A1A" w:rsidRDefault="002D3016" w:rsidP="00763217">
            <w:pPr>
              <w:ind w:left="70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64" w:type="dxa"/>
          </w:tcPr>
          <w:p w14:paraId="02AE3ACD" w14:textId="77777777" w:rsidR="002D3016" w:rsidRPr="00B17A1A" w:rsidRDefault="002D3016" w:rsidP="00763217">
            <w:pPr>
              <w:ind w:left="70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07" w:type="dxa"/>
          </w:tcPr>
          <w:p w14:paraId="71128297" w14:textId="77777777" w:rsidR="002D3016" w:rsidRPr="00B17A1A" w:rsidRDefault="002D3016" w:rsidP="00763217">
            <w:pPr>
              <w:ind w:left="70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D3016" w:rsidRPr="00C14947" w14:paraId="56657F1B" w14:textId="77777777" w:rsidTr="00763217">
        <w:trPr>
          <w:trHeight w:val="584"/>
        </w:trPr>
        <w:tc>
          <w:tcPr>
            <w:tcW w:w="3013" w:type="dxa"/>
          </w:tcPr>
          <w:p w14:paraId="30B093D1" w14:textId="77777777" w:rsidR="002D3016" w:rsidRPr="00B17A1A" w:rsidRDefault="002D3016" w:rsidP="00763217">
            <w:pPr>
              <w:ind w:left="70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64" w:type="dxa"/>
          </w:tcPr>
          <w:p w14:paraId="01238E6C" w14:textId="77777777" w:rsidR="002D3016" w:rsidRPr="00B17A1A" w:rsidRDefault="002D3016" w:rsidP="00763217">
            <w:pPr>
              <w:ind w:left="70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07" w:type="dxa"/>
          </w:tcPr>
          <w:p w14:paraId="4C1B8260" w14:textId="77777777" w:rsidR="002D3016" w:rsidRPr="00B17A1A" w:rsidRDefault="002D3016" w:rsidP="00763217">
            <w:pPr>
              <w:ind w:left="70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0ECA1923" w14:textId="77777777" w:rsidR="002D3016" w:rsidRPr="00B17A1A" w:rsidRDefault="002D3016" w:rsidP="002D3016">
      <w:pPr>
        <w:rPr>
          <w:rFonts w:ascii="Arial" w:hAnsi="Arial" w:cs="Arial"/>
          <w:sz w:val="20"/>
          <w:szCs w:val="20"/>
          <w:lang w:val="de-DE"/>
        </w:rPr>
      </w:pPr>
    </w:p>
    <w:p w14:paraId="7A32FD86" w14:textId="77777777" w:rsidR="002D3016" w:rsidRPr="00B17A1A" w:rsidRDefault="002D3016" w:rsidP="002D3016">
      <w:pPr>
        <w:spacing w:line="242" w:lineRule="exact"/>
        <w:ind w:right="432"/>
        <w:textAlignment w:val="baseline"/>
        <w:rPr>
          <w:rFonts w:ascii="Arial" w:hAnsi="Arial" w:cs="Arial"/>
          <w:sz w:val="20"/>
          <w:szCs w:val="20"/>
          <w:lang w:val="de-DE"/>
        </w:rPr>
        <w:sectPr w:rsidR="002D3016" w:rsidRPr="00B17A1A" w:rsidSect="00AC5BFC">
          <w:headerReference w:type="default" r:id="rId9"/>
          <w:footerReference w:type="default" r:id="rId10"/>
          <w:pgSz w:w="11904" w:h="16834"/>
          <w:pgMar w:top="1386" w:right="1418" w:bottom="1701" w:left="1418" w:header="720" w:footer="332" w:gutter="0"/>
          <w:cols w:space="720"/>
        </w:sectPr>
      </w:pPr>
      <w:r>
        <w:rPr>
          <w:rFonts w:ascii="Arial" w:hAnsi="Arial" w:cs="Arial"/>
          <w:sz w:val="20"/>
          <w:szCs w:val="20"/>
          <w:lang w:val="de-DE"/>
        </w:rPr>
        <w:t>(</w:t>
      </w:r>
      <w:r w:rsidRPr="00B17A1A">
        <w:rPr>
          <w:rFonts w:ascii="Arial" w:hAnsi="Arial" w:cs="Arial"/>
          <w:sz w:val="20"/>
          <w:szCs w:val="20"/>
          <w:lang w:val="de-DE"/>
        </w:rPr>
        <w:t>Weitere Ausführungen machen Sie ggf. auf einem gesonderten Dokument.</w:t>
      </w:r>
      <w:r>
        <w:rPr>
          <w:rFonts w:ascii="Arial" w:hAnsi="Arial" w:cs="Arial"/>
          <w:sz w:val="20"/>
          <w:szCs w:val="20"/>
          <w:lang w:val="de-DE"/>
        </w:rPr>
        <w:t>)</w:t>
      </w:r>
      <w:r w:rsidRPr="00B17A1A">
        <w:rPr>
          <w:rFonts w:ascii="Arial" w:hAnsi="Arial" w:cs="Arial"/>
          <w:sz w:val="20"/>
          <w:szCs w:val="20"/>
          <w:lang w:val="de-DE"/>
        </w:rPr>
        <w:t xml:space="preserve"> </w:t>
      </w:r>
      <w:r w:rsidRPr="00B17A1A">
        <w:rPr>
          <w:rFonts w:ascii="Arial" w:hAnsi="Arial" w:cs="Arial"/>
          <w:sz w:val="20"/>
          <w:szCs w:val="20"/>
          <w:lang w:val="de-DE"/>
        </w:rPr>
        <w:br w:type="page"/>
      </w:r>
    </w:p>
    <w:p w14:paraId="0843A860" w14:textId="27E69410" w:rsidR="00772000" w:rsidRPr="00B17A1A" w:rsidRDefault="00772000" w:rsidP="000147B8">
      <w:pPr>
        <w:spacing w:after="240" w:line="242" w:lineRule="exact"/>
        <w:ind w:right="432"/>
        <w:textAlignment w:val="baseline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left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763"/>
        <w:gridCol w:w="1390"/>
      </w:tblGrid>
      <w:tr w:rsidR="00772000" w:rsidRPr="002D3016" w14:paraId="2EABE3D2" w14:textId="77777777" w:rsidTr="00041C08">
        <w:trPr>
          <w:trHeight w:val="584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9F20E6" w14:textId="23B76C41" w:rsidR="00772000" w:rsidRPr="00B17A1A" w:rsidRDefault="00170150" w:rsidP="00041C08">
            <w:pPr>
              <w:spacing w:line="242" w:lineRule="exact"/>
              <w:ind w:right="432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de-DE"/>
              </w:rPr>
              <w:t>2</w:t>
            </w:r>
            <w:r w:rsidR="002D3016" w:rsidRPr="000147B8">
              <w:rPr>
                <w:rFonts w:ascii="Arial" w:eastAsia="Arial" w:hAnsi="Arial" w:cs="Arial"/>
                <w:color w:val="000000"/>
                <w:sz w:val="24"/>
                <w:szCs w:val="24"/>
                <w:lang w:val="de-DE"/>
              </w:rPr>
              <w:t>. Erweiterte Erfahrungen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41BDEFF8" w14:textId="77777777" w:rsidR="00772000" w:rsidRPr="00B17A1A" w:rsidRDefault="00772000" w:rsidP="00041C08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>Angaben in Jahren</w:t>
            </w:r>
          </w:p>
        </w:tc>
      </w:tr>
      <w:tr w:rsidR="00772000" w:rsidRPr="00C14947" w14:paraId="11B60926" w14:textId="77777777" w:rsidTr="00041C08">
        <w:trPr>
          <w:trHeight w:val="584"/>
        </w:trPr>
        <w:tc>
          <w:tcPr>
            <w:tcW w:w="7763" w:type="dxa"/>
            <w:tcBorders>
              <w:left w:val="single" w:sz="4" w:space="0" w:color="auto"/>
            </w:tcBorders>
          </w:tcPr>
          <w:p w14:paraId="134FCA41" w14:textId="50555BB7" w:rsidR="00772000" w:rsidRPr="00B17A1A" w:rsidRDefault="00772000" w:rsidP="00041C08">
            <w:pPr>
              <w:pStyle w:val="KeinLeerraum"/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>Erfahrungen im Bereich Gender Mainstreaming</w:t>
            </w:r>
            <w:r w:rsidR="00D1207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="00D1207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>Chancengleichheit</w:t>
            </w:r>
            <w:r w:rsidR="00D1207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="00D1207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>Nichtdiskrim</w:t>
            </w: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>nierung</w:t>
            </w:r>
          </w:p>
        </w:tc>
        <w:tc>
          <w:tcPr>
            <w:tcW w:w="1390" w:type="dxa"/>
          </w:tcPr>
          <w:p w14:paraId="770EE6B8" w14:textId="77777777" w:rsidR="00772000" w:rsidRPr="00B17A1A" w:rsidRDefault="00772000" w:rsidP="00C03638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0F89A44A" w14:textId="77777777" w:rsidR="00772000" w:rsidRDefault="00772000" w:rsidP="00C03638">
      <w:pPr>
        <w:pStyle w:val="KeinLeerraum"/>
        <w:rPr>
          <w:rFonts w:ascii="Arial" w:hAnsi="Arial" w:cs="Arial"/>
          <w:sz w:val="20"/>
          <w:szCs w:val="20"/>
          <w:lang w:val="de-DE"/>
        </w:rPr>
      </w:pPr>
    </w:p>
    <w:p w14:paraId="580CF0EA" w14:textId="77777777" w:rsidR="00E26F19" w:rsidRDefault="00E26F19" w:rsidP="00C03638">
      <w:pPr>
        <w:pStyle w:val="KeinLeerraum"/>
        <w:rPr>
          <w:rFonts w:ascii="Arial" w:hAnsi="Arial" w:cs="Arial"/>
          <w:sz w:val="20"/>
          <w:szCs w:val="20"/>
          <w:lang w:val="de-DE"/>
        </w:rPr>
      </w:pPr>
    </w:p>
    <w:p w14:paraId="5681E3D0" w14:textId="77777777" w:rsidR="00E26F19" w:rsidRDefault="00E26F19">
      <w:pPr>
        <w:rPr>
          <w:rFonts w:ascii="Arial" w:eastAsia="Arial" w:hAnsi="Arial" w:cs="Arial"/>
          <w:color w:val="000000"/>
          <w:sz w:val="24"/>
          <w:szCs w:val="24"/>
          <w:lang w:val="de-DE"/>
        </w:rPr>
      </w:pPr>
      <w:r>
        <w:rPr>
          <w:rFonts w:ascii="Arial" w:eastAsia="Arial" w:hAnsi="Arial" w:cs="Arial"/>
          <w:color w:val="000000"/>
          <w:sz w:val="24"/>
          <w:szCs w:val="24"/>
          <w:lang w:val="de-DE"/>
        </w:rPr>
        <w:br w:type="page"/>
      </w:r>
    </w:p>
    <w:p w14:paraId="562F38FB" w14:textId="3664A979" w:rsidR="00E26F19" w:rsidRDefault="00E26F19" w:rsidP="00E26F19">
      <w:pPr>
        <w:spacing w:after="240" w:line="280" w:lineRule="exact"/>
        <w:ind w:right="431"/>
        <w:textAlignment w:val="baseline"/>
        <w:rPr>
          <w:rFonts w:ascii="Arial" w:eastAsia="Arial" w:hAnsi="Arial" w:cs="Arial"/>
          <w:color w:val="000000"/>
          <w:sz w:val="24"/>
          <w:szCs w:val="24"/>
          <w:lang w:val="de-DE"/>
        </w:rPr>
      </w:pPr>
      <w:r>
        <w:rPr>
          <w:rFonts w:ascii="Arial" w:eastAsia="Arial" w:hAnsi="Arial" w:cs="Arial"/>
          <w:color w:val="000000"/>
          <w:sz w:val="24"/>
          <w:szCs w:val="24"/>
          <w:lang w:val="de-DE"/>
        </w:rPr>
        <w:lastRenderedPageBreak/>
        <w:t>3</w:t>
      </w:r>
      <w:r w:rsidRPr="000147B8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Nachweis </w:t>
      </w:r>
      <w:r w:rsidR="00455935">
        <w:rPr>
          <w:rFonts w:ascii="Arial" w:eastAsia="Arial" w:hAnsi="Arial" w:cs="Arial"/>
          <w:color w:val="000000"/>
          <w:sz w:val="24"/>
          <w:szCs w:val="24"/>
          <w:lang w:val="de-DE"/>
        </w:rPr>
        <w:t>von</w:t>
      </w:r>
      <w:r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Maßnahmen zur Qualitätssicherung</w:t>
      </w:r>
    </w:p>
    <w:p w14:paraId="70C9B524" w14:textId="12D983DD" w:rsidR="00E26F19" w:rsidRDefault="00E26F19" w:rsidP="00E26F19">
      <w:pPr>
        <w:spacing w:after="240" w:line="280" w:lineRule="exact"/>
        <w:ind w:right="431"/>
        <w:textAlignment w:val="baseline"/>
        <w:rPr>
          <w:rFonts w:ascii="Arial" w:eastAsia="Arial" w:hAnsi="Arial" w:cs="Arial"/>
          <w:color w:val="000000"/>
          <w:sz w:val="24"/>
          <w:szCs w:val="24"/>
          <w:lang w:val="de-DE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Hier machen Sie bitte Ausführungen zur Ihrer Qualitätssicherung / zu Ihrem Qualitätsmanag</w:t>
      </w:r>
      <w:r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ment. Entsprechende Nachweise fügen Sie bitte bei. </w:t>
      </w:r>
    </w:p>
    <w:p w14:paraId="312524AF" w14:textId="77777777" w:rsidR="00E26F19" w:rsidRDefault="00E26F19">
      <w:pPr>
        <w:rPr>
          <w:rFonts w:ascii="Arial" w:eastAsia="Arial" w:hAnsi="Arial" w:cs="Arial"/>
          <w:color w:val="000000"/>
          <w:sz w:val="24"/>
          <w:szCs w:val="24"/>
          <w:lang w:val="de-DE"/>
        </w:rPr>
      </w:pPr>
      <w:r>
        <w:rPr>
          <w:rFonts w:ascii="Arial" w:eastAsia="Arial" w:hAnsi="Arial" w:cs="Arial"/>
          <w:color w:val="000000"/>
          <w:sz w:val="24"/>
          <w:szCs w:val="24"/>
          <w:lang w:val="de-DE"/>
        </w:rPr>
        <w:br w:type="page"/>
      </w:r>
    </w:p>
    <w:p w14:paraId="7DBBD08C" w14:textId="500D8145" w:rsidR="00E26F19" w:rsidRDefault="00E26F19" w:rsidP="00E26F19">
      <w:pPr>
        <w:spacing w:after="240" w:line="280" w:lineRule="exact"/>
        <w:ind w:right="431"/>
        <w:textAlignment w:val="baseline"/>
        <w:rPr>
          <w:rFonts w:ascii="Arial" w:eastAsia="Arial" w:hAnsi="Arial" w:cs="Arial"/>
          <w:color w:val="000000"/>
          <w:sz w:val="24"/>
          <w:szCs w:val="24"/>
          <w:lang w:val="de-DE"/>
        </w:rPr>
      </w:pPr>
      <w:r>
        <w:rPr>
          <w:rFonts w:ascii="Arial" w:eastAsia="Arial" w:hAnsi="Arial" w:cs="Arial"/>
          <w:color w:val="000000"/>
          <w:sz w:val="24"/>
          <w:szCs w:val="24"/>
          <w:lang w:val="de-DE"/>
        </w:rPr>
        <w:lastRenderedPageBreak/>
        <w:t>4</w:t>
      </w:r>
      <w:r w:rsidRPr="000147B8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. </w:t>
      </w:r>
      <w:r w:rsidRPr="00E26F19">
        <w:rPr>
          <w:rFonts w:ascii="Arial" w:eastAsia="Arial" w:hAnsi="Arial" w:cs="Arial"/>
          <w:color w:val="000000"/>
          <w:sz w:val="24"/>
          <w:szCs w:val="24"/>
          <w:lang w:val="de-DE"/>
        </w:rPr>
        <w:t>Erklärung über die zeitliche Verfügbarkeit</w:t>
      </w:r>
    </w:p>
    <w:p w14:paraId="0383347A" w14:textId="13210A92" w:rsidR="00E26F19" w:rsidRDefault="00E26F19" w:rsidP="00C03638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Hier führen Sie bitte Ihre mögliche zeitliche Verfügbarkeit aus. </w:t>
      </w:r>
    </w:p>
    <w:p w14:paraId="4E180E53" w14:textId="77777777" w:rsidR="00C03638" w:rsidRPr="00B17A1A" w:rsidRDefault="00C03638" w:rsidP="00C03638">
      <w:pPr>
        <w:pStyle w:val="KeinLeerraum"/>
        <w:rPr>
          <w:rFonts w:ascii="Arial" w:hAnsi="Arial" w:cs="Arial"/>
          <w:sz w:val="20"/>
          <w:szCs w:val="20"/>
          <w:lang w:val="de-DE"/>
        </w:rPr>
      </w:pPr>
    </w:p>
    <w:p w14:paraId="22E67ECB" w14:textId="77777777" w:rsidR="00E26F19" w:rsidRDefault="00E26F19">
      <w:pPr>
        <w:rPr>
          <w:rFonts w:ascii="Arial" w:eastAsia="Arial" w:hAnsi="Arial" w:cs="Arial"/>
          <w:color w:val="000000"/>
          <w:sz w:val="24"/>
          <w:szCs w:val="24"/>
          <w:lang w:val="de-DE"/>
        </w:rPr>
      </w:pPr>
      <w:r>
        <w:rPr>
          <w:rFonts w:ascii="Arial" w:eastAsia="Arial" w:hAnsi="Arial" w:cs="Arial"/>
          <w:color w:val="000000"/>
          <w:sz w:val="24"/>
          <w:szCs w:val="24"/>
          <w:lang w:val="de-DE"/>
        </w:rPr>
        <w:br w:type="page"/>
      </w:r>
    </w:p>
    <w:p w14:paraId="7885CD71" w14:textId="78FD27A3" w:rsidR="000147B8" w:rsidRDefault="00E26F19" w:rsidP="00D1207C">
      <w:pPr>
        <w:spacing w:after="240" w:line="280" w:lineRule="exact"/>
        <w:ind w:right="431"/>
        <w:textAlignment w:val="baseline"/>
        <w:rPr>
          <w:rFonts w:ascii="Arial" w:eastAsia="Arial" w:hAnsi="Arial" w:cs="Arial"/>
          <w:color w:val="000000"/>
          <w:sz w:val="24"/>
          <w:szCs w:val="24"/>
          <w:lang w:val="de-DE"/>
        </w:rPr>
      </w:pPr>
      <w:r>
        <w:rPr>
          <w:rFonts w:ascii="Arial" w:eastAsia="Arial" w:hAnsi="Arial" w:cs="Arial"/>
          <w:color w:val="000000"/>
          <w:sz w:val="24"/>
          <w:szCs w:val="24"/>
          <w:lang w:val="de-DE"/>
        </w:rPr>
        <w:lastRenderedPageBreak/>
        <w:t>5</w:t>
      </w:r>
      <w:r w:rsidR="00C03638" w:rsidRPr="000147B8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. </w:t>
      </w:r>
      <w:r w:rsidR="006D3F25" w:rsidRPr="000147B8">
        <w:rPr>
          <w:rFonts w:ascii="Arial" w:eastAsia="Arial" w:hAnsi="Arial" w:cs="Arial"/>
          <w:color w:val="000000"/>
          <w:sz w:val="24"/>
          <w:szCs w:val="24"/>
          <w:lang w:val="de-DE"/>
        </w:rPr>
        <w:t>Persönliche Erklärungen zu den Grundsätzen des Gender-Mainstreamings sowie der Chancengleichheit und Nichtdiskriminierung</w:t>
      </w:r>
    </w:p>
    <w:p w14:paraId="29595027" w14:textId="0A25B940" w:rsidR="00B52B72" w:rsidRPr="003327F2" w:rsidRDefault="006D3F25" w:rsidP="000147B8">
      <w:pPr>
        <w:spacing w:after="240" w:line="242" w:lineRule="exact"/>
        <w:ind w:right="432"/>
        <w:textAlignment w:val="baseline"/>
        <w:rPr>
          <w:rFonts w:ascii="Arial" w:eastAsia="Arial" w:hAnsi="Arial" w:cs="Arial"/>
          <w:spacing w:val="-1"/>
          <w:sz w:val="20"/>
          <w:szCs w:val="20"/>
          <w:lang w:val="de-DE"/>
        </w:rPr>
      </w:pPr>
      <w:r w:rsidRPr="003327F2">
        <w:rPr>
          <w:rFonts w:ascii="Arial" w:eastAsia="Arial" w:hAnsi="Arial" w:cs="Arial"/>
          <w:spacing w:val="-1"/>
          <w:sz w:val="20"/>
          <w:szCs w:val="20"/>
          <w:lang w:val="de-DE"/>
        </w:rPr>
        <w:t>Mir ist bekannt, dass das Projekt „</w:t>
      </w:r>
      <w:r w:rsidR="00772000" w:rsidRPr="003327F2">
        <w:rPr>
          <w:rFonts w:ascii="Arial" w:eastAsia="Arial" w:hAnsi="Arial" w:cs="Arial"/>
          <w:spacing w:val="-1"/>
          <w:sz w:val="20"/>
          <w:szCs w:val="20"/>
          <w:lang w:val="de-DE"/>
        </w:rPr>
        <w:t>Brandenburger Sozialpartnerrichtlinie</w:t>
      </w:r>
      <w:r w:rsidRPr="003327F2">
        <w:rPr>
          <w:rFonts w:ascii="Arial" w:eastAsia="Arial" w:hAnsi="Arial" w:cs="Arial"/>
          <w:spacing w:val="-1"/>
          <w:sz w:val="20"/>
          <w:szCs w:val="20"/>
          <w:lang w:val="de-DE"/>
        </w:rPr>
        <w:t>" den Grundsätzen des Gender-</w:t>
      </w:r>
      <w:r w:rsidR="00772000" w:rsidRPr="003327F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Mainstreamings </w:t>
      </w:r>
      <w:r w:rsidR="00772000" w:rsidRPr="003327F2">
        <w:rPr>
          <w:rFonts w:ascii="Arial" w:eastAsia="Times New Roman" w:hAnsi="Arial" w:cs="Arial"/>
          <w:sz w:val="20"/>
          <w:szCs w:val="20"/>
          <w:lang w:val="de-DE"/>
        </w:rPr>
        <w:t>sowie</w:t>
      </w:r>
      <w:r w:rsidRPr="003327F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der Chancengleichheit und Nichtdiskriminierung unterliegt. Ich versichere, dass ich bei der Durchführung von qualifizierenden Beratungs</w:t>
      </w:r>
      <w:r w:rsidR="004824C7" w:rsidRPr="003327F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leistungen </w:t>
      </w:r>
      <w:r w:rsidRPr="003327F2">
        <w:rPr>
          <w:rFonts w:ascii="Arial" w:eastAsia="Arial" w:hAnsi="Arial" w:cs="Arial"/>
          <w:spacing w:val="-1"/>
          <w:sz w:val="20"/>
          <w:szCs w:val="20"/>
          <w:lang w:val="de-DE"/>
        </w:rPr>
        <w:t>die Auswi</w:t>
      </w:r>
      <w:r w:rsidRPr="003327F2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3327F2">
        <w:rPr>
          <w:rFonts w:ascii="Arial" w:eastAsia="Arial" w:hAnsi="Arial" w:cs="Arial"/>
          <w:spacing w:val="-1"/>
          <w:sz w:val="20"/>
          <w:szCs w:val="20"/>
          <w:lang w:val="de-DE"/>
        </w:rPr>
        <w:t>kungen meiner Tätigkeit auf die Gleichstellung von Frauen und Männern aktiv berücksichtigen werde sowie Rasse, ethnische Herkunft, Religion, Weltanschauung, Alter und sexuelle Ausric</w:t>
      </w:r>
      <w:r w:rsidRPr="003327F2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3327F2">
        <w:rPr>
          <w:rFonts w:ascii="Arial" w:eastAsia="Arial" w:hAnsi="Arial" w:cs="Arial"/>
          <w:spacing w:val="-1"/>
          <w:sz w:val="20"/>
          <w:szCs w:val="20"/>
          <w:lang w:val="de-DE"/>
        </w:rPr>
        <w:t>tung der Gründerinnen und Gründer, des Projektmanagements sowie der Vertreterinnen und Ve</w:t>
      </w:r>
      <w:r w:rsidRPr="003327F2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3327F2">
        <w:rPr>
          <w:rFonts w:ascii="Arial" w:eastAsia="Arial" w:hAnsi="Arial" w:cs="Arial"/>
          <w:spacing w:val="-1"/>
          <w:sz w:val="20"/>
          <w:szCs w:val="20"/>
          <w:lang w:val="de-DE"/>
        </w:rPr>
        <w:t>treter der internen und externen Schlüsselpartner des Projektes grundsätzlich keinen Einfluss auf die Anerkennung und Wertschätzung der jeweiligen Persönlichkeiten haben werden.</w:t>
      </w:r>
    </w:p>
    <w:p w14:paraId="6FC0FFCF" w14:textId="186D8CD5" w:rsidR="006A192E" w:rsidRPr="003327F2" w:rsidRDefault="006A192E" w:rsidP="006A192E">
      <w:pPr>
        <w:tabs>
          <w:tab w:val="left" w:leader="dot" w:pos="3402"/>
          <w:tab w:val="left" w:pos="4536"/>
          <w:tab w:val="left" w:leader="dot" w:pos="7938"/>
        </w:tabs>
        <w:spacing w:before="834" w:line="253" w:lineRule="exact"/>
        <w:textAlignment w:val="baseline"/>
        <w:rPr>
          <w:rFonts w:ascii="Arial" w:eastAsia="Arial" w:hAnsi="Arial" w:cs="Arial"/>
          <w:spacing w:val="9"/>
          <w:sz w:val="20"/>
          <w:szCs w:val="20"/>
          <w:lang w:val="de-DE"/>
        </w:rPr>
      </w:pPr>
      <w:r w:rsidRPr="003327F2">
        <w:rPr>
          <w:rFonts w:ascii="Arial" w:eastAsia="Arial" w:hAnsi="Arial" w:cs="Arial"/>
          <w:spacing w:val="9"/>
          <w:sz w:val="20"/>
          <w:szCs w:val="20"/>
          <w:lang w:val="de-DE"/>
        </w:rPr>
        <w:tab/>
      </w:r>
      <w:r w:rsidRPr="003327F2">
        <w:rPr>
          <w:rFonts w:ascii="Arial" w:eastAsia="Arial" w:hAnsi="Arial" w:cs="Arial"/>
          <w:spacing w:val="9"/>
          <w:sz w:val="20"/>
          <w:szCs w:val="20"/>
          <w:lang w:val="de-DE"/>
        </w:rPr>
        <w:tab/>
      </w:r>
      <w:r w:rsidRPr="003327F2">
        <w:rPr>
          <w:rFonts w:ascii="Arial" w:eastAsia="Arial" w:hAnsi="Arial" w:cs="Arial"/>
          <w:spacing w:val="9"/>
          <w:sz w:val="20"/>
          <w:szCs w:val="20"/>
          <w:lang w:val="de-DE"/>
        </w:rPr>
        <w:tab/>
      </w:r>
    </w:p>
    <w:p w14:paraId="5A22A3AE" w14:textId="28D167A3" w:rsidR="006A192E" w:rsidRPr="003327F2" w:rsidRDefault="002D3016" w:rsidP="006A192E">
      <w:pPr>
        <w:tabs>
          <w:tab w:val="left" w:pos="4536"/>
        </w:tabs>
        <w:spacing w:before="21" w:line="253" w:lineRule="exact"/>
        <w:textAlignment w:val="baseline"/>
        <w:rPr>
          <w:rFonts w:ascii="Arial" w:eastAsia="Arial" w:hAnsi="Arial" w:cs="Arial"/>
          <w:spacing w:val="5"/>
          <w:sz w:val="16"/>
          <w:szCs w:val="16"/>
          <w:lang w:val="de-DE"/>
        </w:rPr>
      </w:pPr>
      <w:r w:rsidRPr="003327F2">
        <w:rPr>
          <w:rFonts w:ascii="Arial" w:eastAsia="Arial" w:hAnsi="Arial" w:cs="Arial"/>
          <w:spacing w:val="5"/>
          <w:sz w:val="16"/>
          <w:szCs w:val="16"/>
          <w:lang w:val="de-DE"/>
        </w:rPr>
        <w:t xml:space="preserve"> </w:t>
      </w:r>
      <w:r w:rsidR="006A192E" w:rsidRPr="003327F2">
        <w:rPr>
          <w:rFonts w:ascii="Arial" w:eastAsia="Arial" w:hAnsi="Arial" w:cs="Arial"/>
          <w:spacing w:val="5"/>
          <w:sz w:val="16"/>
          <w:szCs w:val="16"/>
          <w:lang w:val="de-DE"/>
        </w:rPr>
        <w:t>Datum</w:t>
      </w:r>
      <w:r w:rsidR="006A192E" w:rsidRPr="003327F2">
        <w:rPr>
          <w:rFonts w:ascii="Arial" w:eastAsia="Arial" w:hAnsi="Arial" w:cs="Arial"/>
          <w:spacing w:val="5"/>
          <w:sz w:val="16"/>
          <w:szCs w:val="16"/>
          <w:lang w:val="de-DE"/>
        </w:rPr>
        <w:tab/>
        <w:t>Unterschrift Unternehmen</w:t>
      </w:r>
    </w:p>
    <w:p w14:paraId="52E15377" w14:textId="77777777" w:rsidR="00971E61" w:rsidRPr="00B17A1A" w:rsidRDefault="00971E61" w:rsidP="006A192E">
      <w:pPr>
        <w:tabs>
          <w:tab w:val="left" w:pos="4752"/>
        </w:tabs>
        <w:spacing w:before="579" w:line="253" w:lineRule="exact"/>
        <w:textAlignment w:val="baseline"/>
        <w:rPr>
          <w:rFonts w:ascii="Arial" w:hAnsi="Arial" w:cs="Arial"/>
          <w:sz w:val="20"/>
          <w:szCs w:val="20"/>
          <w:lang w:val="de-DE"/>
        </w:rPr>
      </w:pPr>
    </w:p>
    <w:sectPr w:rsidR="00971E61" w:rsidRPr="00B17A1A" w:rsidSect="00AC5BFC">
      <w:headerReference w:type="default" r:id="rId11"/>
      <w:footerReference w:type="default" r:id="rId12"/>
      <w:pgSz w:w="11904" w:h="16834"/>
      <w:pgMar w:top="1701" w:right="1418" w:bottom="1701" w:left="1418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35408" w14:textId="77777777" w:rsidR="006D3F25" w:rsidRDefault="006D3F25" w:rsidP="00971E61">
      <w:r>
        <w:separator/>
      </w:r>
    </w:p>
  </w:endnote>
  <w:endnote w:type="continuationSeparator" w:id="0">
    <w:p w14:paraId="4A9AD5B2" w14:textId="77777777" w:rsidR="006D3F25" w:rsidRDefault="006D3F25" w:rsidP="009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3D9D5" w14:textId="77777777" w:rsidR="00AC5BFC" w:rsidRDefault="00AC5BFC" w:rsidP="00AC5BFC">
    <w:pPr>
      <w:ind w:right="36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498219F" wp14:editId="0B4ED457">
          <wp:simplePos x="0" y="0"/>
          <wp:positionH relativeFrom="column">
            <wp:posOffset>5782574</wp:posOffset>
          </wp:positionH>
          <wp:positionV relativeFrom="paragraph">
            <wp:posOffset>-19685</wp:posOffset>
          </wp:positionV>
          <wp:extent cx="714375" cy="714375"/>
          <wp:effectExtent l="0" t="0" r="9525" b="9525"/>
          <wp:wrapNone/>
          <wp:docPr id="7" name="Grafik 1" descr="MASGF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GF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CB6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6A34BF95" wp14:editId="04A696E4">
          <wp:simplePos x="0" y="0"/>
          <wp:positionH relativeFrom="column">
            <wp:posOffset>-400709</wp:posOffset>
          </wp:positionH>
          <wp:positionV relativeFrom="paragraph">
            <wp:posOffset>-22512</wp:posOffset>
          </wp:positionV>
          <wp:extent cx="1311910" cy="715645"/>
          <wp:effectExtent l="0" t="0" r="254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Sozialfonds_link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85" t="13653" r="8823" b="12106"/>
                  <a:stretch/>
                </pic:blipFill>
                <pic:spPr bwMode="auto">
                  <a:xfrm>
                    <a:off x="0" y="0"/>
                    <a:ext cx="1311910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C70">
      <w:rPr>
        <w:rFonts w:ascii="Arial" w:hAnsi="Arial" w:cs="Arial"/>
        <w:sz w:val="16"/>
        <w:szCs w:val="16"/>
        <w:lang w:val="de-DE"/>
      </w:rPr>
      <w:t>Gefördert durch das Ministerium für Arbeit. Soziales, Gesundheit,</w:t>
    </w:r>
  </w:p>
  <w:p w14:paraId="60F8B8DD" w14:textId="77777777" w:rsidR="00AC5BFC" w:rsidRPr="00F27C70" w:rsidRDefault="00AC5BFC" w:rsidP="00AC5BFC">
    <w:pPr>
      <w:ind w:right="360"/>
      <w:jc w:val="center"/>
      <w:rPr>
        <w:rFonts w:ascii="Arial" w:hAnsi="Arial" w:cs="Arial"/>
        <w:sz w:val="16"/>
        <w:szCs w:val="16"/>
        <w:lang w:val="de-DE"/>
      </w:rPr>
    </w:pPr>
    <w:r w:rsidRPr="00F27C70">
      <w:rPr>
        <w:rFonts w:ascii="Arial" w:hAnsi="Arial" w:cs="Arial"/>
        <w:sz w:val="16"/>
        <w:szCs w:val="16"/>
        <w:lang w:val="de-DE"/>
      </w:rPr>
      <w:t xml:space="preserve"> Frauen und Familie aus den Mitteln des Europäischen Sozialfonds.</w:t>
    </w:r>
  </w:p>
  <w:p w14:paraId="40D8D31F" w14:textId="77777777" w:rsidR="00AC5BFC" w:rsidRPr="009F3E48" w:rsidRDefault="00AC5BFC" w:rsidP="00AC5BFC">
    <w:pPr>
      <w:rPr>
        <w:rFonts w:ascii="Arial" w:hAnsi="Arial" w:cs="Arial"/>
      </w:rPr>
    </w:pPr>
    <w:r w:rsidRPr="00245CB6">
      <w:rPr>
        <w:rFonts w:ascii="Arial" w:hAnsi="Arial" w:cs="Arial"/>
      </w:rPr>
      <w:t xml:space="preserve">           </w:t>
    </w:r>
  </w:p>
  <w:p w14:paraId="5928281F" w14:textId="4231E19F" w:rsidR="00AC5BFC" w:rsidRPr="00B17A1A" w:rsidRDefault="00AC5BFC" w:rsidP="00AC5BFC">
    <w:pPr>
      <w:pStyle w:val="Fuzeile"/>
      <w:jc w:val="right"/>
      <w:rPr>
        <w:rFonts w:ascii="Arial" w:hAnsi="Arial" w:cs="Arial"/>
        <w:sz w:val="20"/>
        <w:szCs w:val="20"/>
        <w:lang w:val="de-DE"/>
      </w:rPr>
    </w:pPr>
  </w:p>
  <w:p w14:paraId="79819679" w14:textId="0645FDB2" w:rsidR="002D3016" w:rsidRPr="009F3E48" w:rsidRDefault="002D3016" w:rsidP="009D0FBC">
    <w:pPr>
      <w:rPr>
        <w:rFonts w:ascii="Arial" w:hAnsi="Arial" w:cs="Arial"/>
      </w:rPr>
    </w:pPr>
    <w:r w:rsidRPr="00245CB6">
      <w:rPr>
        <w:rFonts w:ascii="Arial" w:hAnsi="Arial" w:cs="Arial"/>
      </w:rPr>
      <w:t xml:space="preserve">   </w:t>
    </w:r>
  </w:p>
  <w:sdt>
    <w:sdtPr>
      <w:rPr>
        <w:rFonts w:ascii="Arial" w:hAnsi="Arial" w:cs="Arial"/>
        <w:sz w:val="20"/>
        <w:szCs w:val="20"/>
      </w:rPr>
      <w:id w:val="5773339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299657591"/>
          <w:docPartObj>
            <w:docPartGallery w:val="Page Numbers (Top of Page)"/>
            <w:docPartUnique/>
          </w:docPartObj>
        </w:sdtPr>
        <w:sdtEndPr/>
        <w:sdtContent>
          <w:p w14:paraId="7B769332" w14:textId="77777777" w:rsidR="002D3016" w:rsidRPr="00B17A1A" w:rsidRDefault="002D3016" w:rsidP="009D0FBC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 xml:space="preserve">Seite </w: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5BF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 xml:space="preserve"> von </w: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5BFC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9AFD1" w14:textId="77777777" w:rsidR="00AC5BFC" w:rsidRDefault="00AC5BFC" w:rsidP="00AC5BFC">
    <w:pPr>
      <w:ind w:right="36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4914B82D" wp14:editId="3AEA6F80">
          <wp:simplePos x="0" y="0"/>
          <wp:positionH relativeFrom="column">
            <wp:posOffset>5782574</wp:posOffset>
          </wp:positionH>
          <wp:positionV relativeFrom="paragraph">
            <wp:posOffset>-19685</wp:posOffset>
          </wp:positionV>
          <wp:extent cx="714375" cy="714375"/>
          <wp:effectExtent l="0" t="0" r="9525" b="9525"/>
          <wp:wrapNone/>
          <wp:docPr id="3" name="Grafik 1" descr="MASGF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GF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CB6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4EC455CB" wp14:editId="5D1C33D9">
          <wp:simplePos x="0" y="0"/>
          <wp:positionH relativeFrom="column">
            <wp:posOffset>-400709</wp:posOffset>
          </wp:positionH>
          <wp:positionV relativeFrom="paragraph">
            <wp:posOffset>-22512</wp:posOffset>
          </wp:positionV>
          <wp:extent cx="1311910" cy="715645"/>
          <wp:effectExtent l="0" t="0" r="254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Sozialfonds_link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85" t="13653" r="8823" b="12106"/>
                  <a:stretch/>
                </pic:blipFill>
                <pic:spPr bwMode="auto">
                  <a:xfrm>
                    <a:off x="0" y="0"/>
                    <a:ext cx="1311910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C70">
      <w:rPr>
        <w:rFonts w:ascii="Arial" w:hAnsi="Arial" w:cs="Arial"/>
        <w:sz w:val="16"/>
        <w:szCs w:val="16"/>
        <w:lang w:val="de-DE"/>
      </w:rPr>
      <w:t>Gefördert durch das Ministerium für Arbeit. Soziales, Gesundheit,</w:t>
    </w:r>
  </w:p>
  <w:p w14:paraId="4EFAA237" w14:textId="77777777" w:rsidR="00AC5BFC" w:rsidRPr="00F27C70" w:rsidRDefault="00AC5BFC" w:rsidP="00AC5BFC">
    <w:pPr>
      <w:ind w:right="360"/>
      <w:jc w:val="center"/>
      <w:rPr>
        <w:rFonts w:ascii="Arial" w:hAnsi="Arial" w:cs="Arial"/>
        <w:sz w:val="16"/>
        <w:szCs w:val="16"/>
        <w:lang w:val="de-DE"/>
      </w:rPr>
    </w:pPr>
    <w:r w:rsidRPr="00F27C70">
      <w:rPr>
        <w:rFonts w:ascii="Arial" w:hAnsi="Arial" w:cs="Arial"/>
        <w:sz w:val="16"/>
        <w:szCs w:val="16"/>
        <w:lang w:val="de-DE"/>
      </w:rPr>
      <w:t xml:space="preserve"> Frauen und Familie aus den Mitteln des Europäischen Sozialfonds.</w:t>
    </w:r>
  </w:p>
  <w:p w14:paraId="002E0827" w14:textId="77777777" w:rsidR="00AC5BFC" w:rsidRPr="009F3E48" w:rsidRDefault="00AC5BFC" w:rsidP="00AC5BFC">
    <w:pPr>
      <w:rPr>
        <w:rFonts w:ascii="Arial" w:hAnsi="Arial" w:cs="Arial"/>
      </w:rPr>
    </w:pPr>
    <w:r w:rsidRPr="00245CB6">
      <w:rPr>
        <w:rFonts w:ascii="Arial" w:hAnsi="Arial" w:cs="Arial"/>
      </w:rPr>
      <w:t xml:space="preserve">           </w:t>
    </w:r>
  </w:p>
  <w:sdt>
    <w:sdtPr>
      <w:rPr>
        <w:rFonts w:ascii="Arial" w:hAnsi="Arial" w:cs="Arial"/>
        <w:sz w:val="20"/>
        <w:szCs w:val="20"/>
      </w:rPr>
      <w:id w:val="126849770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00FB706D" w14:textId="77777777" w:rsidR="00AC5BFC" w:rsidRPr="00B17A1A" w:rsidRDefault="00AC5BFC" w:rsidP="00AC5BFC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 xml:space="preserve">Seite </w: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 xml:space="preserve"> von </w: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9B6E95F" w14:textId="52AB9C58" w:rsidR="009F3E48" w:rsidRPr="00AC5BFC" w:rsidRDefault="009F3E48" w:rsidP="00AC5B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E7A11" w14:textId="77777777" w:rsidR="006D3F25" w:rsidRDefault="006D3F25" w:rsidP="00971E61">
      <w:r>
        <w:separator/>
      </w:r>
    </w:p>
  </w:footnote>
  <w:footnote w:type="continuationSeparator" w:id="0">
    <w:p w14:paraId="3E45C184" w14:textId="77777777" w:rsidR="006D3F25" w:rsidRDefault="006D3F25" w:rsidP="0097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986C" w14:textId="77777777" w:rsidR="00AC5BFC" w:rsidRPr="00C661B6" w:rsidRDefault="00AC5BFC" w:rsidP="00AC5BFC">
    <w:pPr>
      <w:pStyle w:val="Kopfzeile"/>
      <w:tabs>
        <w:tab w:val="clear" w:pos="9072"/>
      </w:tabs>
      <w:jc w:val="right"/>
      <w:rPr>
        <w:rFonts w:ascii="Arial" w:hAnsi="Arial" w:cs="Arial"/>
        <w:noProof/>
        <w:color w:val="92D050"/>
        <w:sz w:val="24"/>
        <w:szCs w:val="24"/>
        <w:lang w:val="de-DE" w:eastAsia="de-DE"/>
      </w:rPr>
    </w:pPr>
    <w:r w:rsidRPr="00C661B6">
      <w:rPr>
        <w:rFonts w:ascii="Arial" w:hAnsi="Arial" w:cs="Arial"/>
        <w:noProof/>
        <w:color w:val="92D050"/>
        <w:sz w:val="24"/>
        <w:szCs w:val="24"/>
        <w:lang w:val="de-DE" w:eastAsia="de-DE"/>
      </w:rPr>
      <w:t>QualifizierungsCENTRUM der Wirtschaft GmbH</w:t>
    </w:r>
  </w:p>
  <w:p w14:paraId="33615AB3" w14:textId="77777777" w:rsidR="00AC5BFC" w:rsidRPr="00C661B6" w:rsidRDefault="00AC5BFC" w:rsidP="00AC5BFC">
    <w:pPr>
      <w:pStyle w:val="Kopfzeile"/>
      <w:tabs>
        <w:tab w:val="clear" w:pos="9072"/>
      </w:tabs>
      <w:jc w:val="right"/>
      <w:rPr>
        <w:rFonts w:ascii="Arial" w:hAnsi="Arial" w:cs="Arial"/>
        <w:sz w:val="24"/>
        <w:szCs w:val="24"/>
      </w:rPr>
    </w:pPr>
    <w:r w:rsidRPr="00C661B6">
      <w:rPr>
        <w:rFonts w:ascii="Arial" w:hAnsi="Arial" w:cs="Arial"/>
        <w:noProof/>
        <w:sz w:val="24"/>
        <w:szCs w:val="24"/>
        <w:lang w:val="de-DE" w:eastAsia="de-DE"/>
      </w:rPr>
      <w:t>Eisenhüttenstadt</w:t>
    </w:r>
  </w:p>
  <w:p w14:paraId="53F432A4" w14:textId="3BB97A9C" w:rsidR="002D3016" w:rsidRPr="00AC5BFC" w:rsidRDefault="002D3016" w:rsidP="00AC5B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2A4EC" w14:textId="77777777" w:rsidR="00AC5BFC" w:rsidRPr="00C661B6" w:rsidRDefault="00AC5BFC" w:rsidP="00AC5BFC">
    <w:pPr>
      <w:pStyle w:val="Kopfzeile"/>
      <w:tabs>
        <w:tab w:val="clear" w:pos="9072"/>
      </w:tabs>
      <w:jc w:val="right"/>
      <w:rPr>
        <w:rFonts w:ascii="Arial" w:hAnsi="Arial" w:cs="Arial"/>
        <w:noProof/>
        <w:color w:val="92D050"/>
        <w:sz w:val="24"/>
        <w:szCs w:val="24"/>
        <w:lang w:val="de-DE" w:eastAsia="de-DE"/>
      </w:rPr>
    </w:pPr>
    <w:r w:rsidRPr="00C661B6">
      <w:rPr>
        <w:rFonts w:ascii="Arial" w:hAnsi="Arial" w:cs="Arial"/>
        <w:noProof/>
        <w:color w:val="92D050"/>
        <w:sz w:val="24"/>
        <w:szCs w:val="24"/>
        <w:lang w:val="de-DE" w:eastAsia="de-DE"/>
      </w:rPr>
      <w:t>QualifizierungsCENTRUM der Wirtschaft GmbH</w:t>
    </w:r>
  </w:p>
  <w:p w14:paraId="527DFAB4" w14:textId="77777777" w:rsidR="00AC5BFC" w:rsidRPr="00C661B6" w:rsidRDefault="00AC5BFC" w:rsidP="00AC5BFC">
    <w:pPr>
      <w:pStyle w:val="Kopfzeile"/>
      <w:tabs>
        <w:tab w:val="clear" w:pos="9072"/>
      </w:tabs>
      <w:jc w:val="right"/>
      <w:rPr>
        <w:rFonts w:ascii="Arial" w:hAnsi="Arial" w:cs="Arial"/>
        <w:sz w:val="24"/>
        <w:szCs w:val="24"/>
      </w:rPr>
    </w:pPr>
    <w:r w:rsidRPr="00C661B6">
      <w:rPr>
        <w:rFonts w:ascii="Arial" w:hAnsi="Arial" w:cs="Arial"/>
        <w:noProof/>
        <w:sz w:val="24"/>
        <w:szCs w:val="24"/>
        <w:lang w:val="de-DE" w:eastAsia="de-DE"/>
      </w:rPr>
      <w:t>Eisenhüttenstadt</w:t>
    </w:r>
  </w:p>
  <w:p w14:paraId="57C7E793" w14:textId="0AFACD88" w:rsidR="00971E61" w:rsidRDefault="00971E61" w:rsidP="00132157">
    <w:pPr>
      <w:pStyle w:val="Kopfzeile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7B53"/>
    <w:multiLevelType w:val="hybridMultilevel"/>
    <w:tmpl w:val="C3C61B0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D1B5E"/>
    <w:multiLevelType w:val="multilevel"/>
    <w:tmpl w:val="2E000D92"/>
    <w:lvl w:ilvl="0">
      <w:start w:val="4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169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52B72"/>
    <w:rsid w:val="000147B8"/>
    <w:rsid w:val="00041C08"/>
    <w:rsid w:val="00106376"/>
    <w:rsid w:val="00132157"/>
    <w:rsid w:val="00170150"/>
    <w:rsid w:val="002D3016"/>
    <w:rsid w:val="003323CC"/>
    <w:rsid w:val="003327F2"/>
    <w:rsid w:val="003540D4"/>
    <w:rsid w:val="003763FF"/>
    <w:rsid w:val="00376E6A"/>
    <w:rsid w:val="00407057"/>
    <w:rsid w:val="00451B25"/>
    <w:rsid w:val="00451BE2"/>
    <w:rsid w:val="00455935"/>
    <w:rsid w:val="004824C7"/>
    <w:rsid w:val="00505258"/>
    <w:rsid w:val="00523791"/>
    <w:rsid w:val="005E1225"/>
    <w:rsid w:val="00607090"/>
    <w:rsid w:val="006A192E"/>
    <w:rsid w:val="006D3F25"/>
    <w:rsid w:val="00772000"/>
    <w:rsid w:val="008A28DB"/>
    <w:rsid w:val="008C08D4"/>
    <w:rsid w:val="008D33C7"/>
    <w:rsid w:val="00971E61"/>
    <w:rsid w:val="009D0FBC"/>
    <w:rsid w:val="009F3E48"/>
    <w:rsid w:val="00AC5BFC"/>
    <w:rsid w:val="00B17A1A"/>
    <w:rsid w:val="00B52B72"/>
    <w:rsid w:val="00B65994"/>
    <w:rsid w:val="00B85FC0"/>
    <w:rsid w:val="00B941B4"/>
    <w:rsid w:val="00BB6B23"/>
    <w:rsid w:val="00C03638"/>
    <w:rsid w:val="00C14947"/>
    <w:rsid w:val="00C80FA7"/>
    <w:rsid w:val="00C904B2"/>
    <w:rsid w:val="00CE3AAC"/>
    <w:rsid w:val="00D1207C"/>
    <w:rsid w:val="00D217CE"/>
    <w:rsid w:val="00E1512E"/>
    <w:rsid w:val="00E26F19"/>
    <w:rsid w:val="00E8663F"/>
    <w:rsid w:val="00EA5AC4"/>
    <w:rsid w:val="00F169F0"/>
    <w:rsid w:val="00F2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1E0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1E61"/>
  </w:style>
  <w:style w:type="paragraph" w:styleId="Fuzeile">
    <w:name w:val="footer"/>
    <w:basedOn w:val="Standard"/>
    <w:link w:val="FuzeileZchn"/>
    <w:uiPriority w:val="99"/>
    <w:unhideWhenUsed/>
    <w:rsid w:val="00971E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1E61"/>
  </w:style>
  <w:style w:type="table" w:styleId="Tabellenraster">
    <w:name w:val="Table Grid"/>
    <w:basedOn w:val="NormaleTabelle"/>
    <w:uiPriority w:val="39"/>
    <w:rsid w:val="0045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72000"/>
  </w:style>
  <w:style w:type="paragraph" w:styleId="Listenabsatz">
    <w:name w:val="List Paragraph"/>
    <w:basedOn w:val="Standard"/>
    <w:uiPriority w:val="34"/>
    <w:qFormat/>
    <w:rsid w:val="007720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A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1E61"/>
  </w:style>
  <w:style w:type="paragraph" w:styleId="Fuzeile">
    <w:name w:val="footer"/>
    <w:basedOn w:val="Standard"/>
    <w:link w:val="FuzeileZchn"/>
    <w:uiPriority w:val="99"/>
    <w:unhideWhenUsed/>
    <w:rsid w:val="00971E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1E61"/>
  </w:style>
  <w:style w:type="table" w:styleId="Tabellenraster">
    <w:name w:val="Table Grid"/>
    <w:basedOn w:val="NormaleTabelle"/>
    <w:uiPriority w:val="39"/>
    <w:rsid w:val="0045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72000"/>
  </w:style>
  <w:style w:type="paragraph" w:styleId="Listenabsatz">
    <w:name w:val="List Paragraph"/>
    <w:basedOn w:val="Standard"/>
    <w:uiPriority w:val="34"/>
    <w:qFormat/>
    <w:rsid w:val="007720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A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933962-5B18-4E8C-BF1E-BEEABD1A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Potsdam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Schulz</dc:creator>
  <cp:lastModifiedBy>Holger Schulz</cp:lastModifiedBy>
  <cp:revision>3</cp:revision>
  <cp:lastPrinted>2017-08-22T07:39:00Z</cp:lastPrinted>
  <dcterms:created xsi:type="dcterms:W3CDTF">2020-04-27T11:42:00Z</dcterms:created>
  <dcterms:modified xsi:type="dcterms:W3CDTF">2020-04-27T12:28:00Z</dcterms:modified>
</cp:coreProperties>
</file>